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E01" w:rsidRPr="004230E7" w:rsidRDefault="007C6E01">
      <w:pPr>
        <w:jc w:val="center"/>
        <w:rPr>
          <w:rFonts w:ascii="Calibri" w:hAnsi="Calibri" w:cs="Calibri"/>
          <w:b/>
          <w:i/>
          <w:sz w:val="20"/>
        </w:rPr>
      </w:pPr>
      <w:bookmarkStart w:id="0" w:name="_GoBack"/>
      <w:bookmarkEnd w:id="0"/>
      <w:r w:rsidRPr="004230E7">
        <w:rPr>
          <w:rFonts w:ascii="Calibri" w:hAnsi="Calibri" w:cs="Calibri"/>
          <w:b/>
          <w:i/>
          <w:sz w:val="20"/>
        </w:rPr>
        <w:t>Board of Finance</w:t>
      </w:r>
    </w:p>
    <w:p w:rsidR="007C6E01" w:rsidRPr="004230E7" w:rsidRDefault="007C6E01">
      <w:pPr>
        <w:pBdr>
          <w:bottom w:val="single" w:sz="4" w:space="1" w:color="auto"/>
        </w:pBdr>
        <w:jc w:val="center"/>
        <w:rPr>
          <w:rFonts w:ascii="Calibri" w:hAnsi="Calibri" w:cs="Calibri"/>
          <w:i/>
          <w:sz w:val="20"/>
        </w:rPr>
      </w:pPr>
      <w:r w:rsidRPr="004230E7">
        <w:rPr>
          <w:rFonts w:ascii="Calibri" w:hAnsi="Calibri" w:cs="Calibri"/>
          <w:b/>
          <w:i/>
          <w:sz w:val="20"/>
        </w:rPr>
        <w:t>Regular Meetings</w:t>
      </w:r>
    </w:p>
    <w:p w:rsidR="007C6E01" w:rsidRPr="004230E7" w:rsidRDefault="007C6E01">
      <w:pPr>
        <w:jc w:val="center"/>
        <w:rPr>
          <w:rFonts w:ascii="Calibri" w:hAnsi="Calibri" w:cs="Calibri"/>
          <w:sz w:val="20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January 20, 2015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 xml:space="preserve"> (Tues)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February 17, 2015 (Tues)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March 16, 2015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April 20, 2015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outlineLvl w:val="0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May 18, 2015</w:t>
      </w:r>
    </w:p>
    <w:p w:rsidR="001E6F30" w:rsidRPr="005C7DB9" w:rsidRDefault="001E6F30" w:rsidP="001E6F30">
      <w:pPr>
        <w:jc w:val="center"/>
        <w:outlineLvl w:val="0"/>
        <w:rPr>
          <w:rFonts w:ascii="Calibri" w:hAnsi="Calibri"/>
          <w:b/>
          <w:sz w:val="20"/>
        </w:rPr>
      </w:pPr>
      <w:r w:rsidRPr="005C7DB9">
        <w:rPr>
          <w:rFonts w:ascii="Calibri" w:hAnsi="Calibri"/>
          <w:sz w:val="20"/>
        </w:rPr>
        <w:t xml:space="preserve"> </w:t>
      </w:r>
      <w:r w:rsidRPr="005C7DB9">
        <w:rPr>
          <w:rFonts w:ascii="Calibri" w:hAnsi="Calibri"/>
          <w:b/>
          <w:sz w:val="20"/>
        </w:rPr>
        <w:t>(7:30)</w:t>
      </w:r>
    </w:p>
    <w:p w:rsidR="001E6F30" w:rsidRPr="005C7DB9" w:rsidRDefault="001E6F30" w:rsidP="001E6F30">
      <w:pPr>
        <w:jc w:val="center"/>
        <w:outlineLvl w:val="0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outlineLvl w:val="0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June 15, 2015</w:t>
      </w:r>
    </w:p>
    <w:p w:rsidR="001E6F30" w:rsidRPr="005C7DB9" w:rsidRDefault="001E6F30" w:rsidP="001E6F30">
      <w:pPr>
        <w:jc w:val="center"/>
        <w:outlineLvl w:val="0"/>
        <w:rPr>
          <w:rFonts w:ascii="Calibri" w:hAnsi="Calibri"/>
          <w:b/>
          <w:sz w:val="22"/>
        </w:rPr>
      </w:pPr>
      <w:r w:rsidRPr="005C7DB9">
        <w:rPr>
          <w:rFonts w:ascii="Calibri" w:hAnsi="Calibri"/>
          <w:sz w:val="22"/>
        </w:rPr>
        <w:t xml:space="preserve"> </w:t>
      </w:r>
      <w:r w:rsidRPr="005C7DB9">
        <w:rPr>
          <w:rFonts w:ascii="Calibri" w:hAnsi="Calibri"/>
          <w:b/>
          <w:sz w:val="20"/>
        </w:rPr>
        <w:t>(7:30)</w:t>
      </w:r>
    </w:p>
    <w:p w:rsidR="001E6F30" w:rsidRPr="005C7DB9" w:rsidRDefault="001E6F30" w:rsidP="001E6F30">
      <w:pPr>
        <w:jc w:val="center"/>
        <w:outlineLvl w:val="0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July 20, 2015</w:t>
      </w:r>
    </w:p>
    <w:p w:rsidR="001E6F30" w:rsidRPr="005C7DB9" w:rsidRDefault="001E6F30" w:rsidP="001E6F30">
      <w:pPr>
        <w:jc w:val="center"/>
        <w:rPr>
          <w:rFonts w:ascii="Calibri" w:hAnsi="Calibri"/>
          <w:b/>
          <w:sz w:val="20"/>
        </w:rPr>
      </w:pPr>
      <w:r w:rsidRPr="005C7DB9">
        <w:rPr>
          <w:rFonts w:ascii="Calibri" w:hAnsi="Calibri"/>
          <w:sz w:val="20"/>
        </w:rPr>
        <w:t xml:space="preserve"> </w:t>
      </w:r>
      <w:r w:rsidRPr="005C7DB9">
        <w:rPr>
          <w:rFonts w:ascii="Calibri" w:hAnsi="Calibri"/>
          <w:b/>
          <w:sz w:val="20"/>
        </w:rPr>
        <w:t>(7:30)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August 17, 2015</w:t>
      </w:r>
    </w:p>
    <w:p w:rsidR="001E6F30" w:rsidRPr="005C7DB9" w:rsidRDefault="001E6F30" w:rsidP="001E6F30">
      <w:pPr>
        <w:jc w:val="center"/>
        <w:rPr>
          <w:rFonts w:ascii="Calibri" w:hAnsi="Calibri"/>
          <w:b/>
          <w:sz w:val="20"/>
        </w:rPr>
      </w:pPr>
      <w:r w:rsidRPr="005C7DB9">
        <w:rPr>
          <w:rFonts w:ascii="Calibri" w:hAnsi="Calibri"/>
          <w:sz w:val="20"/>
        </w:rPr>
        <w:t xml:space="preserve"> </w:t>
      </w:r>
      <w:r w:rsidRPr="005C7DB9">
        <w:rPr>
          <w:rFonts w:ascii="Calibri" w:hAnsi="Calibri"/>
          <w:b/>
          <w:sz w:val="20"/>
        </w:rPr>
        <w:t>(7:30)</w:t>
      </w:r>
    </w:p>
    <w:p w:rsidR="001E6F30" w:rsidRPr="005C7DB9" w:rsidRDefault="001E6F30" w:rsidP="001E6F30">
      <w:pPr>
        <w:jc w:val="center"/>
        <w:rPr>
          <w:rFonts w:ascii="Calibri" w:hAnsi="Calibri"/>
          <w:sz w:val="20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September 21, 2015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October 19, 2015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  <w:r w:rsidRPr="005C7DB9">
        <w:rPr>
          <w:rFonts w:ascii="Calibri" w:hAnsi="Calibri"/>
          <w:sz w:val="22"/>
        </w:rPr>
        <w:t>November 16, 2015</w:t>
      </w:r>
    </w:p>
    <w:p w:rsidR="001E6F30" w:rsidRPr="005C7DB9" w:rsidRDefault="001E6F30" w:rsidP="001E6F30">
      <w:pPr>
        <w:jc w:val="center"/>
        <w:rPr>
          <w:rFonts w:ascii="Calibri" w:hAnsi="Calibri"/>
          <w:sz w:val="22"/>
        </w:rPr>
      </w:pPr>
    </w:p>
    <w:p w:rsidR="007C6E01" w:rsidRPr="005C7DB9" w:rsidRDefault="001E6F30" w:rsidP="001E6F30">
      <w:pPr>
        <w:jc w:val="center"/>
        <w:rPr>
          <w:rFonts w:ascii="Calibri" w:hAnsi="Calibri" w:cs="Calibri"/>
          <w:i/>
          <w:sz w:val="22"/>
        </w:rPr>
      </w:pPr>
      <w:r w:rsidRPr="005C7DB9">
        <w:rPr>
          <w:rFonts w:ascii="Calibri" w:hAnsi="Calibri"/>
          <w:sz w:val="22"/>
        </w:rPr>
        <w:t>December 14, 2015</w:t>
      </w:r>
    </w:p>
    <w:p w:rsidR="007C6E01" w:rsidRPr="004230E7" w:rsidRDefault="007C6E01">
      <w:pPr>
        <w:rPr>
          <w:rFonts w:ascii="Calibri" w:hAnsi="Calibri" w:cs="Calibri"/>
        </w:rPr>
      </w:pPr>
    </w:p>
    <w:p w:rsidR="007C6E01" w:rsidRPr="004230E7" w:rsidRDefault="007C6E01">
      <w:pPr>
        <w:rPr>
          <w:rFonts w:ascii="Calibri" w:hAnsi="Calibri" w:cs="Calibri"/>
        </w:rPr>
      </w:pPr>
    </w:p>
    <w:p w:rsidR="007C6E01" w:rsidRPr="004230E7" w:rsidRDefault="007C6E01">
      <w:pPr>
        <w:rPr>
          <w:rFonts w:ascii="Calibri" w:hAnsi="Calibri" w:cs="Calibri"/>
        </w:rPr>
      </w:pPr>
    </w:p>
    <w:p w:rsidR="007C6E01" w:rsidRDefault="007C6E01">
      <w:pPr>
        <w:rPr>
          <w:rFonts w:ascii="Calibri" w:hAnsi="Calibri" w:cs="Calibri"/>
        </w:rPr>
      </w:pPr>
    </w:p>
    <w:p w:rsidR="001E6F30" w:rsidRDefault="001E6F30">
      <w:pPr>
        <w:rPr>
          <w:rFonts w:ascii="Calibri" w:hAnsi="Calibri" w:cs="Calibri"/>
        </w:rPr>
      </w:pPr>
    </w:p>
    <w:p w:rsidR="001E6F30" w:rsidRDefault="001E6F30">
      <w:pPr>
        <w:rPr>
          <w:rFonts w:ascii="Calibri" w:hAnsi="Calibri" w:cs="Calibri"/>
        </w:rPr>
      </w:pPr>
    </w:p>
    <w:p w:rsidR="001E6F30" w:rsidRDefault="001E6F30">
      <w:pPr>
        <w:rPr>
          <w:rFonts w:ascii="Calibri" w:hAnsi="Calibri" w:cs="Calibri"/>
        </w:rPr>
      </w:pPr>
    </w:p>
    <w:p w:rsidR="001E6F30" w:rsidRPr="004230E7" w:rsidRDefault="001E6F30">
      <w:pPr>
        <w:rPr>
          <w:rFonts w:ascii="Calibri" w:hAnsi="Calibri" w:cs="Calibri"/>
        </w:rPr>
      </w:pPr>
    </w:p>
    <w:p w:rsidR="007C6E01" w:rsidRPr="004230E7" w:rsidRDefault="007C6E01">
      <w:pPr>
        <w:rPr>
          <w:rFonts w:ascii="Calibri" w:hAnsi="Calibri" w:cs="Calibri"/>
        </w:rPr>
      </w:pPr>
    </w:p>
    <w:p w:rsidR="007C6E01" w:rsidRPr="004230E7" w:rsidRDefault="007C6E01">
      <w:pPr>
        <w:rPr>
          <w:rFonts w:ascii="Calibri" w:hAnsi="Calibri" w:cs="Calibri"/>
        </w:rPr>
      </w:pPr>
    </w:p>
    <w:p w:rsidR="007C6E01" w:rsidRDefault="007C6E01">
      <w:pPr>
        <w:rPr>
          <w:rFonts w:ascii="CG Omega" w:hAnsi="CG Omega"/>
        </w:rPr>
      </w:pPr>
    </w:p>
    <w:p w:rsidR="007C6E01" w:rsidRDefault="007C6E01">
      <w:pPr>
        <w:rPr>
          <w:rFonts w:ascii="CG Omega" w:hAnsi="CG Omega"/>
        </w:rPr>
      </w:pPr>
    </w:p>
    <w:p w:rsidR="001E6F30" w:rsidRDefault="001E6F30">
      <w:pPr>
        <w:rPr>
          <w:rFonts w:ascii="CG Omega" w:hAnsi="CG Omega"/>
        </w:rPr>
      </w:pPr>
    </w:p>
    <w:p w:rsidR="001E6F30" w:rsidRDefault="001E6F30">
      <w:pPr>
        <w:rPr>
          <w:rFonts w:ascii="CG Omega" w:hAnsi="CG Omega"/>
        </w:rPr>
      </w:pPr>
    </w:p>
    <w:p w:rsidR="001E6F30" w:rsidRDefault="001E6F30">
      <w:pPr>
        <w:rPr>
          <w:rFonts w:ascii="CG Omega" w:hAnsi="CG Omega"/>
        </w:rPr>
      </w:pPr>
    </w:p>
    <w:p w:rsidR="001E6F30" w:rsidRDefault="001E6F30">
      <w:pPr>
        <w:rPr>
          <w:rFonts w:ascii="CG Omega" w:hAnsi="CG Omega"/>
        </w:rPr>
      </w:pPr>
    </w:p>
    <w:p w:rsidR="007C6E01" w:rsidRDefault="007C6E01">
      <w:pPr>
        <w:rPr>
          <w:rFonts w:ascii="CG Omega" w:hAnsi="CG Omega"/>
        </w:rPr>
      </w:pPr>
    </w:p>
    <w:p w:rsidR="007C6E01" w:rsidRDefault="007C6E01">
      <w:pPr>
        <w:rPr>
          <w:rFonts w:ascii="CG Omega" w:hAnsi="CG Omega"/>
        </w:rPr>
      </w:pPr>
    </w:p>
    <w:p w:rsidR="007C6E01" w:rsidRDefault="007C6E01">
      <w:pPr>
        <w:rPr>
          <w:rFonts w:ascii="CG Omega" w:hAnsi="CG Omega"/>
        </w:rPr>
      </w:pPr>
    </w:p>
    <w:p w:rsidR="007C6E01" w:rsidRPr="00CE12E1" w:rsidRDefault="007C6E01">
      <w:pPr>
        <w:pStyle w:val="Title"/>
        <w:rPr>
          <w:rFonts w:ascii="Arial" w:hAnsi="Arial" w:cs="Arial"/>
          <w:sz w:val="24"/>
          <w:szCs w:val="24"/>
        </w:rPr>
      </w:pPr>
      <w:r w:rsidRPr="00CE12E1">
        <w:rPr>
          <w:rFonts w:ascii="Arial" w:hAnsi="Arial" w:cs="Arial"/>
          <w:sz w:val="24"/>
          <w:szCs w:val="24"/>
        </w:rPr>
        <w:lastRenderedPageBreak/>
        <w:t>TOWN OF EAST HAMPTON</w:t>
      </w:r>
    </w:p>
    <w:p w:rsidR="007C6E01" w:rsidRPr="00CE12E1" w:rsidRDefault="00362FF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E</w:t>
      </w:r>
      <w:r w:rsidR="007C6E01" w:rsidRPr="00CE12E1">
        <w:rPr>
          <w:rFonts w:ascii="Arial" w:hAnsi="Arial" w:cs="Arial"/>
          <w:b/>
        </w:rPr>
        <w:t>AST HAMPTON</w:t>
      </w:r>
      <w:r w:rsidR="00C25D8E">
        <w:rPr>
          <w:rFonts w:ascii="Arial" w:hAnsi="Arial" w:cs="Arial"/>
          <w:b/>
        </w:rPr>
        <w:t>,</w:t>
      </w:r>
      <w:r w:rsidR="007C6E01" w:rsidRPr="00CE12E1">
        <w:rPr>
          <w:rFonts w:ascii="Arial" w:hAnsi="Arial" w:cs="Arial"/>
          <w:b/>
        </w:rPr>
        <w:t xml:space="preserve"> CT 06424</w:t>
      </w:r>
    </w:p>
    <w:p w:rsidR="007C6E01" w:rsidRPr="0054585C" w:rsidRDefault="007C6E01">
      <w:pPr>
        <w:pStyle w:val="Heading1"/>
        <w:rPr>
          <w:rFonts w:ascii="Arial" w:hAnsi="Arial" w:cs="Arial"/>
          <w:color w:val="auto"/>
          <w:sz w:val="20"/>
          <w:szCs w:val="24"/>
        </w:rPr>
      </w:pPr>
      <w:r w:rsidRPr="0054585C">
        <w:rPr>
          <w:rFonts w:ascii="Arial" w:hAnsi="Arial" w:cs="Arial"/>
          <w:color w:val="auto"/>
          <w:sz w:val="20"/>
          <w:szCs w:val="24"/>
        </w:rPr>
        <w:t>BOARD OF FINANCE</w:t>
      </w:r>
    </w:p>
    <w:p w:rsidR="007C6E01" w:rsidRPr="0054585C" w:rsidRDefault="007C6E01">
      <w:pPr>
        <w:jc w:val="center"/>
        <w:rPr>
          <w:rFonts w:ascii="Arial" w:hAnsi="Arial" w:cs="Arial"/>
          <w:b/>
          <w:sz w:val="20"/>
        </w:rPr>
      </w:pPr>
      <w:r w:rsidRPr="0054585C">
        <w:rPr>
          <w:rFonts w:ascii="Arial" w:hAnsi="Arial" w:cs="Arial"/>
          <w:b/>
          <w:sz w:val="20"/>
        </w:rPr>
        <w:t>Meeting</w:t>
      </w:r>
      <w:r w:rsidR="00517DC4" w:rsidRPr="0054585C">
        <w:rPr>
          <w:rFonts w:ascii="Arial" w:hAnsi="Arial" w:cs="Arial"/>
          <w:b/>
          <w:sz w:val="20"/>
        </w:rPr>
        <w:t xml:space="preserve"> Agenda</w:t>
      </w:r>
    </w:p>
    <w:p w:rsidR="007C6E01" w:rsidRPr="0054585C" w:rsidRDefault="00CD569F">
      <w:pPr>
        <w:jc w:val="center"/>
        <w:rPr>
          <w:rFonts w:ascii="Arial" w:hAnsi="Arial" w:cs="Arial"/>
          <w:sz w:val="20"/>
        </w:rPr>
      </w:pPr>
      <w:bookmarkStart w:id="1" w:name="OLE_LINK2"/>
      <w:r w:rsidRPr="0054585C">
        <w:rPr>
          <w:rFonts w:ascii="Arial" w:hAnsi="Arial" w:cs="Arial"/>
          <w:sz w:val="20"/>
        </w:rPr>
        <w:t>Monday</w:t>
      </w:r>
      <w:r w:rsidR="00A0548B" w:rsidRPr="0054585C">
        <w:rPr>
          <w:rFonts w:ascii="Arial" w:hAnsi="Arial" w:cs="Arial"/>
          <w:sz w:val="20"/>
        </w:rPr>
        <w:t xml:space="preserve">, </w:t>
      </w:r>
      <w:r w:rsidR="00F171B2">
        <w:rPr>
          <w:rFonts w:ascii="Arial" w:hAnsi="Arial" w:cs="Arial"/>
          <w:sz w:val="20"/>
        </w:rPr>
        <w:t>June</w:t>
      </w:r>
      <w:r w:rsidR="00440D5C">
        <w:rPr>
          <w:rFonts w:ascii="Arial" w:hAnsi="Arial" w:cs="Arial"/>
          <w:sz w:val="20"/>
        </w:rPr>
        <w:t xml:space="preserve"> </w:t>
      </w:r>
      <w:r w:rsidR="00AA4995">
        <w:rPr>
          <w:rFonts w:ascii="Arial" w:hAnsi="Arial" w:cs="Arial"/>
          <w:sz w:val="20"/>
        </w:rPr>
        <w:t>1</w:t>
      </w:r>
      <w:r w:rsidR="00F171B2">
        <w:rPr>
          <w:rFonts w:ascii="Arial" w:hAnsi="Arial" w:cs="Arial"/>
          <w:sz w:val="20"/>
        </w:rPr>
        <w:t>5</w:t>
      </w:r>
      <w:r w:rsidR="00A0548B" w:rsidRPr="0054585C">
        <w:rPr>
          <w:rFonts w:ascii="Arial" w:hAnsi="Arial" w:cs="Arial"/>
          <w:sz w:val="20"/>
        </w:rPr>
        <w:t>, 201</w:t>
      </w:r>
      <w:r w:rsidR="009E2823" w:rsidRPr="0054585C">
        <w:rPr>
          <w:rFonts w:ascii="Arial" w:hAnsi="Arial" w:cs="Arial"/>
          <w:sz w:val="20"/>
        </w:rPr>
        <w:t>5</w:t>
      </w:r>
    </w:p>
    <w:bookmarkEnd w:id="1"/>
    <w:p w:rsidR="007C6E01" w:rsidRPr="0054585C" w:rsidRDefault="00AA4995">
      <w:pPr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7</w:t>
      </w:r>
      <w:r w:rsidR="007C6E01" w:rsidRPr="0054585C">
        <w:rPr>
          <w:rFonts w:ascii="Arial" w:hAnsi="Arial" w:cs="Arial"/>
          <w:b/>
          <w:sz w:val="20"/>
        </w:rPr>
        <w:t>:</w:t>
      </w:r>
      <w:r w:rsidR="0054585C" w:rsidRPr="0054585C">
        <w:rPr>
          <w:rFonts w:ascii="Arial" w:hAnsi="Arial" w:cs="Arial"/>
          <w:b/>
          <w:sz w:val="20"/>
        </w:rPr>
        <w:t>3</w:t>
      </w:r>
      <w:r w:rsidR="009F109E" w:rsidRPr="0054585C">
        <w:rPr>
          <w:rFonts w:ascii="Arial" w:hAnsi="Arial" w:cs="Arial"/>
          <w:b/>
          <w:sz w:val="20"/>
        </w:rPr>
        <w:t>0</w:t>
      </w:r>
      <w:r w:rsidR="007C6E01" w:rsidRPr="0054585C">
        <w:rPr>
          <w:rFonts w:ascii="Arial" w:hAnsi="Arial" w:cs="Arial"/>
          <w:b/>
          <w:sz w:val="20"/>
        </w:rPr>
        <w:t xml:space="preserve"> PM</w:t>
      </w:r>
    </w:p>
    <w:p w:rsidR="00EE5069" w:rsidRPr="0054585C" w:rsidRDefault="00CC27C6">
      <w:pPr>
        <w:jc w:val="center"/>
        <w:rPr>
          <w:rFonts w:ascii="Arial" w:hAnsi="Arial" w:cs="Arial"/>
          <w:b/>
          <w:sz w:val="20"/>
          <w:u w:val="single"/>
        </w:rPr>
      </w:pPr>
      <w:r w:rsidRPr="0054585C">
        <w:rPr>
          <w:rFonts w:ascii="Arial" w:hAnsi="Arial" w:cs="Arial"/>
          <w:b/>
          <w:sz w:val="20"/>
          <w:u w:val="single"/>
        </w:rPr>
        <w:t xml:space="preserve">Location: </w:t>
      </w:r>
      <w:r w:rsidR="00A144AC">
        <w:rPr>
          <w:rFonts w:ascii="Arial" w:hAnsi="Arial" w:cs="Arial"/>
          <w:b/>
          <w:sz w:val="20"/>
          <w:u w:val="single"/>
        </w:rPr>
        <w:t>Town Hall Meeting Room</w:t>
      </w:r>
    </w:p>
    <w:p w:rsidR="004A502B" w:rsidRPr="0054585C" w:rsidRDefault="004A502B">
      <w:pPr>
        <w:jc w:val="center"/>
        <w:rPr>
          <w:rFonts w:ascii="Arial" w:hAnsi="Arial" w:cs="Arial"/>
          <w:b/>
          <w:sz w:val="20"/>
          <w:u w:val="single"/>
        </w:rPr>
      </w:pPr>
    </w:p>
    <w:p w:rsidR="004A502B" w:rsidRPr="005751F2" w:rsidRDefault="004A502B">
      <w:pPr>
        <w:jc w:val="center"/>
        <w:rPr>
          <w:rFonts w:ascii="Arial" w:hAnsi="Arial" w:cs="Arial"/>
          <w:b/>
          <w:sz w:val="20"/>
          <w:u w:val="single"/>
        </w:rPr>
      </w:pP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Call to Order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Pledge of Allegiance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Approval of Minutes of Meeting(s) *</w:t>
      </w:r>
    </w:p>
    <w:p w:rsidR="00880F75" w:rsidRPr="00440D5C" w:rsidRDefault="00AB10D5" w:rsidP="004F59DB">
      <w:pPr>
        <w:numPr>
          <w:ilvl w:val="0"/>
          <w:numId w:val="3"/>
        </w:numPr>
        <w:rPr>
          <w:rFonts w:ascii="Calibri" w:hAnsi="Calibri" w:cs="Calibri"/>
          <w:sz w:val="20"/>
          <w:szCs w:val="16"/>
        </w:rPr>
      </w:pPr>
      <w:r>
        <w:rPr>
          <w:rFonts w:ascii="Calibri" w:hAnsi="Calibri" w:cs="Calibri"/>
          <w:sz w:val="20"/>
          <w:szCs w:val="16"/>
        </w:rPr>
        <w:t>May</w:t>
      </w:r>
      <w:r w:rsidR="00AA4995">
        <w:rPr>
          <w:rFonts w:ascii="Calibri" w:hAnsi="Calibri" w:cs="Calibri"/>
          <w:sz w:val="20"/>
          <w:szCs w:val="16"/>
        </w:rPr>
        <w:t xml:space="preserve"> </w:t>
      </w:r>
      <w:r>
        <w:rPr>
          <w:rFonts w:ascii="Calibri" w:hAnsi="Calibri" w:cs="Calibri"/>
          <w:sz w:val="20"/>
          <w:szCs w:val="16"/>
        </w:rPr>
        <w:t>18</w:t>
      </w:r>
      <w:r w:rsidR="00880F75" w:rsidRPr="00440D5C">
        <w:rPr>
          <w:rFonts w:ascii="Calibri" w:hAnsi="Calibri" w:cs="Calibri"/>
          <w:sz w:val="20"/>
          <w:szCs w:val="16"/>
        </w:rPr>
        <w:t xml:space="preserve">, 2015 – </w:t>
      </w:r>
      <w:r w:rsidR="00AA4995">
        <w:rPr>
          <w:rFonts w:ascii="Calibri" w:hAnsi="Calibri" w:cs="Calibri"/>
          <w:sz w:val="20"/>
          <w:szCs w:val="16"/>
        </w:rPr>
        <w:t>Regular meeting</w:t>
      </w:r>
    </w:p>
    <w:p w:rsidR="00440D5C" w:rsidRPr="00440D5C" w:rsidRDefault="00AB10D5" w:rsidP="004F59DB">
      <w:pPr>
        <w:numPr>
          <w:ilvl w:val="0"/>
          <w:numId w:val="3"/>
        </w:numPr>
        <w:rPr>
          <w:rFonts w:ascii="Calibri" w:hAnsi="Calibri" w:cs="Calibri"/>
          <w:sz w:val="20"/>
          <w:szCs w:val="16"/>
        </w:rPr>
      </w:pPr>
      <w:r>
        <w:rPr>
          <w:rFonts w:ascii="Calibri" w:hAnsi="Calibri" w:cs="Calibri"/>
          <w:sz w:val="20"/>
          <w:szCs w:val="16"/>
        </w:rPr>
        <w:t>June 4</w:t>
      </w:r>
      <w:r w:rsidR="00037DE3">
        <w:rPr>
          <w:rFonts w:ascii="Calibri" w:hAnsi="Calibri" w:cs="Calibri"/>
          <w:sz w:val="20"/>
          <w:szCs w:val="16"/>
        </w:rPr>
        <w:t>, 2015 – Special meeting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 xml:space="preserve">Public Remarks 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16"/>
          <w:szCs w:val="18"/>
        </w:rPr>
      </w:pPr>
      <w:r w:rsidRPr="00440D5C">
        <w:rPr>
          <w:rFonts w:ascii="Calibri" w:hAnsi="Calibri" w:cs="Calibri"/>
          <w:sz w:val="20"/>
          <w:szCs w:val="18"/>
        </w:rPr>
        <w:t>Special presentations</w:t>
      </w:r>
      <w:r w:rsidR="009C35A9" w:rsidRPr="00440D5C">
        <w:rPr>
          <w:rFonts w:ascii="Calibri" w:hAnsi="Calibri" w:cs="Calibri"/>
          <w:sz w:val="20"/>
          <w:szCs w:val="18"/>
        </w:rPr>
        <w:t xml:space="preserve"> 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Correspondence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Status Reports (Financial)</w:t>
      </w:r>
    </w:p>
    <w:p w:rsidR="00440D5C" w:rsidRPr="00440D5C" w:rsidRDefault="00440D5C" w:rsidP="00387659">
      <w:pPr>
        <w:pStyle w:val="ListParagraph"/>
        <w:numPr>
          <w:ilvl w:val="0"/>
          <w:numId w:val="24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Revenue projection</w:t>
      </w:r>
    </w:p>
    <w:p w:rsidR="00440D5C" w:rsidRPr="00440D5C" w:rsidRDefault="00440D5C" w:rsidP="00387659">
      <w:pPr>
        <w:pStyle w:val="ListParagraph"/>
        <w:numPr>
          <w:ilvl w:val="0"/>
          <w:numId w:val="24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Expenditure projection</w:t>
      </w:r>
    </w:p>
    <w:p w:rsidR="00440D5C" w:rsidRPr="00440D5C" w:rsidRDefault="00440D5C" w:rsidP="00387659">
      <w:pPr>
        <w:pStyle w:val="ListParagraph"/>
        <w:numPr>
          <w:ilvl w:val="0"/>
          <w:numId w:val="24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Fund Balance projection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Financial Transactions</w:t>
      </w:r>
      <w:r w:rsidR="00FE3A65" w:rsidRPr="00440D5C">
        <w:rPr>
          <w:rFonts w:ascii="Calibri" w:hAnsi="Calibri" w:cs="Calibri"/>
          <w:sz w:val="20"/>
          <w:szCs w:val="18"/>
        </w:rPr>
        <w:t xml:space="preserve"> *</w:t>
      </w:r>
    </w:p>
    <w:p w:rsidR="00880F75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New Business *</w:t>
      </w:r>
    </w:p>
    <w:p w:rsidR="00CC7518" w:rsidRDefault="00CC7518" w:rsidP="00CC7518">
      <w:pPr>
        <w:pStyle w:val="ListParagraph"/>
        <w:numPr>
          <w:ilvl w:val="0"/>
          <w:numId w:val="26"/>
        </w:numPr>
        <w:rPr>
          <w:rFonts w:ascii="Calibri" w:hAnsi="Calibri" w:cs="Calibri"/>
          <w:sz w:val="20"/>
          <w:szCs w:val="18"/>
        </w:rPr>
      </w:pPr>
      <w:r>
        <w:rPr>
          <w:rFonts w:ascii="Calibri" w:hAnsi="Calibri" w:cs="Calibri"/>
          <w:sz w:val="20"/>
          <w:szCs w:val="18"/>
        </w:rPr>
        <w:t>Audit</w:t>
      </w:r>
      <w:r w:rsidR="00AB10D5">
        <w:rPr>
          <w:rFonts w:ascii="Calibri" w:hAnsi="Calibri" w:cs="Calibri"/>
          <w:sz w:val="20"/>
          <w:szCs w:val="18"/>
        </w:rPr>
        <w:t xml:space="preserve">or </w:t>
      </w:r>
      <w:r>
        <w:rPr>
          <w:rFonts w:ascii="Calibri" w:hAnsi="Calibri" w:cs="Calibri"/>
          <w:sz w:val="20"/>
          <w:szCs w:val="18"/>
        </w:rPr>
        <w:t xml:space="preserve">selection </w:t>
      </w:r>
      <w:r w:rsidR="00AB10D5">
        <w:rPr>
          <w:rFonts w:ascii="Calibri" w:hAnsi="Calibri" w:cs="Calibri"/>
          <w:sz w:val="20"/>
          <w:szCs w:val="18"/>
        </w:rPr>
        <w:t>for 2014-2015 fiscal year</w:t>
      </w:r>
    </w:p>
    <w:p w:rsidR="00797CA5" w:rsidRPr="004611CB" w:rsidRDefault="00797CA5" w:rsidP="00CC7518">
      <w:pPr>
        <w:pStyle w:val="ListParagraph"/>
        <w:numPr>
          <w:ilvl w:val="0"/>
          <w:numId w:val="26"/>
        </w:numPr>
        <w:rPr>
          <w:rFonts w:ascii="Calibri" w:hAnsi="Calibri" w:cs="Calibri"/>
          <w:sz w:val="20"/>
          <w:szCs w:val="18"/>
        </w:rPr>
      </w:pPr>
      <w:r>
        <w:rPr>
          <w:rFonts w:ascii="Calibri" w:hAnsi="Calibri" w:cs="Calibri"/>
          <w:sz w:val="20"/>
          <w:szCs w:val="18"/>
        </w:rPr>
        <w:t>Discussion on appointment process for Board of Finance vacancies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Continued Business *</w:t>
      </w:r>
    </w:p>
    <w:p w:rsidR="00880F75" w:rsidRPr="00440D5C" w:rsidRDefault="00880F75" w:rsidP="00387659">
      <w:pPr>
        <w:numPr>
          <w:ilvl w:val="0"/>
          <w:numId w:val="4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High School Renovation project update</w:t>
      </w:r>
    </w:p>
    <w:p w:rsidR="00880F75" w:rsidRPr="00440D5C" w:rsidRDefault="00880F75" w:rsidP="00387659">
      <w:pPr>
        <w:numPr>
          <w:ilvl w:val="0"/>
          <w:numId w:val="4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CNG proposed expansion</w:t>
      </w:r>
    </w:p>
    <w:p w:rsidR="00880F75" w:rsidRDefault="00880F75" w:rsidP="00387659">
      <w:pPr>
        <w:numPr>
          <w:ilvl w:val="0"/>
          <w:numId w:val="4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2015-2016 Budget</w:t>
      </w:r>
    </w:p>
    <w:p w:rsidR="00AA4995" w:rsidRPr="00AA4995" w:rsidRDefault="00AA4995" w:rsidP="00387659">
      <w:pPr>
        <w:pStyle w:val="ListParagraph"/>
        <w:numPr>
          <w:ilvl w:val="0"/>
          <w:numId w:val="4"/>
        </w:numPr>
        <w:rPr>
          <w:rFonts w:ascii="Calibri" w:hAnsi="Calibri" w:cs="Calibri"/>
          <w:sz w:val="20"/>
          <w:szCs w:val="18"/>
        </w:rPr>
      </w:pPr>
      <w:r w:rsidRPr="00AA4995">
        <w:rPr>
          <w:rFonts w:ascii="Calibri" w:hAnsi="Calibri" w:cs="Calibri"/>
          <w:sz w:val="20"/>
          <w:szCs w:val="18"/>
        </w:rPr>
        <w:t xml:space="preserve">Parks &amp; Recreation Special Revenue Fund 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Liaison's Reports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Town Council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Board of Education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Economic Development Commission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Lake / Conservation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Fire Commissioners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Brownfields/Redevelopment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Park &amp; Rec. Advisory Board</w:t>
      </w:r>
    </w:p>
    <w:p w:rsidR="00880F75" w:rsidRPr="00440D5C" w:rsidRDefault="00880F75" w:rsidP="00387659">
      <w:pPr>
        <w:numPr>
          <w:ilvl w:val="0"/>
          <w:numId w:val="8"/>
        </w:numPr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Water Task Force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 xml:space="preserve"> Public Remarks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18"/>
        </w:rPr>
      </w:pPr>
      <w:r w:rsidRPr="00440D5C">
        <w:rPr>
          <w:rFonts w:ascii="Calibri" w:hAnsi="Calibri" w:cs="Calibri"/>
          <w:sz w:val="20"/>
          <w:szCs w:val="18"/>
        </w:rPr>
        <w:t>Town Manager's Report</w:t>
      </w:r>
    </w:p>
    <w:p w:rsidR="00880F75" w:rsidRPr="00440D5C" w:rsidRDefault="00880F75" w:rsidP="00880F75">
      <w:pPr>
        <w:numPr>
          <w:ilvl w:val="0"/>
          <w:numId w:val="1"/>
        </w:numPr>
        <w:spacing w:line="360" w:lineRule="auto"/>
        <w:rPr>
          <w:rFonts w:ascii="Calibri" w:hAnsi="Calibri" w:cs="Calibri"/>
          <w:sz w:val="20"/>
          <w:szCs w:val="20"/>
        </w:rPr>
      </w:pPr>
      <w:r w:rsidRPr="00440D5C">
        <w:rPr>
          <w:rFonts w:ascii="Calibri" w:hAnsi="Calibri" w:cs="Calibri"/>
          <w:sz w:val="20"/>
          <w:szCs w:val="18"/>
        </w:rPr>
        <w:t>Adjournment</w:t>
      </w:r>
    </w:p>
    <w:p w:rsidR="003F175F" w:rsidRPr="00C810FF" w:rsidRDefault="00880F75" w:rsidP="00ED53B0">
      <w:pPr>
        <w:spacing w:line="360" w:lineRule="auto"/>
        <w:rPr>
          <w:rFonts w:ascii="Calibri" w:hAnsi="Calibri" w:cs="Calibri"/>
          <w:szCs w:val="20"/>
        </w:rPr>
      </w:pPr>
      <w:r w:rsidRPr="003D0736">
        <w:rPr>
          <w:rFonts w:ascii="Calibri" w:hAnsi="Calibri" w:cs="Calibri"/>
          <w:sz w:val="16"/>
          <w:szCs w:val="20"/>
        </w:rPr>
        <w:t>* - Potential action item</w:t>
      </w:r>
    </w:p>
    <w:sectPr w:rsidR="003F175F" w:rsidRPr="00C810FF">
      <w:pgSz w:w="12240" w:h="15840"/>
      <w:pgMar w:top="720" w:right="720" w:bottom="720" w:left="720" w:header="720" w:footer="720" w:gutter="0"/>
      <w:cols w:num="2" w:sep="1" w:space="288" w:equalWidth="0">
        <w:col w:w="2196" w:space="288"/>
        <w:col w:w="8316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F85" w:rsidRDefault="00566F85" w:rsidP="00FE1038">
      <w:r>
        <w:separator/>
      </w:r>
    </w:p>
  </w:endnote>
  <w:endnote w:type="continuationSeparator" w:id="0">
    <w:p w:rsidR="00566F85" w:rsidRDefault="00566F85" w:rsidP="00FE1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Omega">
    <w:altName w:val="Franklin Gothic"/>
    <w:charset w:val="00"/>
    <w:family w:val="swiss"/>
    <w:pitch w:val="variable"/>
    <w:sig w:usb0="00000001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adi MT Condensed Light">
    <w:altName w:val="Gill Sans MT Condensed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F85" w:rsidRDefault="00566F85" w:rsidP="00FE1038">
      <w:r>
        <w:separator/>
      </w:r>
    </w:p>
  </w:footnote>
  <w:footnote w:type="continuationSeparator" w:id="0">
    <w:p w:rsidR="00566F85" w:rsidRDefault="00566F85" w:rsidP="00FE10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1D9A"/>
    <w:multiLevelType w:val="hybridMultilevel"/>
    <w:tmpl w:val="571888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183E18"/>
    <w:multiLevelType w:val="hybridMultilevel"/>
    <w:tmpl w:val="2982BA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08320F"/>
    <w:multiLevelType w:val="hybridMultilevel"/>
    <w:tmpl w:val="F2AC578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1E05D3"/>
    <w:multiLevelType w:val="hybridMultilevel"/>
    <w:tmpl w:val="21B2F4B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0719CF"/>
    <w:multiLevelType w:val="hybridMultilevel"/>
    <w:tmpl w:val="A8A429B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874E39"/>
    <w:multiLevelType w:val="singleLevel"/>
    <w:tmpl w:val="7CFAFB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4"/>
        <w:szCs w:val="24"/>
      </w:rPr>
    </w:lvl>
  </w:abstractNum>
  <w:abstractNum w:abstractNumId="6">
    <w:nsid w:val="15035513"/>
    <w:multiLevelType w:val="hybridMultilevel"/>
    <w:tmpl w:val="284C71C4"/>
    <w:lvl w:ilvl="0" w:tplc="10F010D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6EF1183"/>
    <w:multiLevelType w:val="hybridMultilevel"/>
    <w:tmpl w:val="4134B1E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1C0B69"/>
    <w:multiLevelType w:val="hybridMultilevel"/>
    <w:tmpl w:val="C0B0C5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DD4FE9"/>
    <w:multiLevelType w:val="hybridMultilevel"/>
    <w:tmpl w:val="51A23CD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BD0593"/>
    <w:multiLevelType w:val="hybridMultilevel"/>
    <w:tmpl w:val="103A05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225BD5"/>
    <w:multiLevelType w:val="hybridMultilevel"/>
    <w:tmpl w:val="23D6497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FE123F"/>
    <w:multiLevelType w:val="hybridMultilevel"/>
    <w:tmpl w:val="A552B40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EF7567"/>
    <w:multiLevelType w:val="hybridMultilevel"/>
    <w:tmpl w:val="1794FF5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2D3D0B"/>
    <w:multiLevelType w:val="hybridMultilevel"/>
    <w:tmpl w:val="4BD45E2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331543"/>
    <w:multiLevelType w:val="hybridMultilevel"/>
    <w:tmpl w:val="DD604C5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EB386B"/>
    <w:multiLevelType w:val="hybridMultilevel"/>
    <w:tmpl w:val="D86A0BE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6906E3"/>
    <w:multiLevelType w:val="hybridMultilevel"/>
    <w:tmpl w:val="5434E9C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9100FC"/>
    <w:multiLevelType w:val="hybridMultilevel"/>
    <w:tmpl w:val="F598866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966D89"/>
    <w:multiLevelType w:val="hybridMultilevel"/>
    <w:tmpl w:val="6DDC1B4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AF6D72"/>
    <w:multiLevelType w:val="hybridMultilevel"/>
    <w:tmpl w:val="D84C573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2B73A0A"/>
    <w:multiLevelType w:val="hybridMultilevel"/>
    <w:tmpl w:val="4134B1E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7931D3"/>
    <w:multiLevelType w:val="hybridMultilevel"/>
    <w:tmpl w:val="4BA6A85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B81911"/>
    <w:multiLevelType w:val="hybridMultilevel"/>
    <w:tmpl w:val="8FE4869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B4782F"/>
    <w:multiLevelType w:val="hybridMultilevel"/>
    <w:tmpl w:val="53BA772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AA40EB"/>
    <w:multiLevelType w:val="hybridMultilevel"/>
    <w:tmpl w:val="6E902CB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7"/>
  </w:num>
  <w:num w:numId="4">
    <w:abstractNumId w:val="11"/>
  </w:num>
  <w:num w:numId="5">
    <w:abstractNumId w:val="13"/>
  </w:num>
  <w:num w:numId="6">
    <w:abstractNumId w:val="10"/>
  </w:num>
  <w:num w:numId="7">
    <w:abstractNumId w:val="6"/>
  </w:num>
  <w:num w:numId="8">
    <w:abstractNumId w:val="20"/>
  </w:num>
  <w:num w:numId="9">
    <w:abstractNumId w:val="24"/>
  </w:num>
  <w:num w:numId="10">
    <w:abstractNumId w:val="14"/>
  </w:num>
  <w:num w:numId="11">
    <w:abstractNumId w:val="25"/>
  </w:num>
  <w:num w:numId="12">
    <w:abstractNumId w:val="1"/>
  </w:num>
  <w:num w:numId="13">
    <w:abstractNumId w:val="2"/>
  </w:num>
  <w:num w:numId="14">
    <w:abstractNumId w:val="9"/>
  </w:num>
  <w:num w:numId="15">
    <w:abstractNumId w:val="22"/>
  </w:num>
  <w:num w:numId="16">
    <w:abstractNumId w:val="16"/>
  </w:num>
  <w:num w:numId="17">
    <w:abstractNumId w:val="21"/>
  </w:num>
  <w:num w:numId="18">
    <w:abstractNumId w:val="7"/>
  </w:num>
  <w:num w:numId="19">
    <w:abstractNumId w:val="23"/>
  </w:num>
  <w:num w:numId="20">
    <w:abstractNumId w:val="8"/>
  </w:num>
  <w:num w:numId="21">
    <w:abstractNumId w:val="12"/>
  </w:num>
  <w:num w:numId="22">
    <w:abstractNumId w:val="0"/>
  </w:num>
  <w:num w:numId="23">
    <w:abstractNumId w:val="19"/>
  </w:num>
  <w:num w:numId="24">
    <w:abstractNumId w:val="15"/>
  </w:num>
  <w:num w:numId="25">
    <w:abstractNumId w:val="3"/>
  </w:num>
  <w:num w:numId="26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6E8"/>
    <w:rsid w:val="000079F4"/>
    <w:rsid w:val="00010597"/>
    <w:rsid w:val="00012026"/>
    <w:rsid w:val="00012A7A"/>
    <w:rsid w:val="00030C27"/>
    <w:rsid w:val="000316BF"/>
    <w:rsid w:val="00037DE3"/>
    <w:rsid w:val="00041729"/>
    <w:rsid w:val="000427EB"/>
    <w:rsid w:val="00051545"/>
    <w:rsid w:val="000549FB"/>
    <w:rsid w:val="00055253"/>
    <w:rsid w:val="000628EF"/>
    <w:rsid w:val="000632EF"/>
    <w:rsid w:val="00065613"/>
    <w:rsid w:val="00082F65"/>
    <w:rsid w:val="0008512E"/>
    <w:rsid w:val="000941BD"/>
    <w:rsid w:val="0009473F"/>
    <w:rsid w:val="000A7595"/>
    <w:rsid w:val="000A7B33"/>
    <w:rsid w:val="000B1867"/>
    <w:rsid w:val="000B4B5A"/>
    <w:rsid w:val="000B68BA"/>
    <w:rsid w:val="000C3FA4"/>
    <w:rsid w:val="000C4CE5"/>
    <w:rsid w:val="000C7254"/>
    <w:rsid w:val="000D0723"/>
    <w:rsid w:val="000D482E"/>
    <w:rsid w:val="000D4EB1"/>
    <w:rsid w:val="000E284B"/>
    <w:rsid w:val="000E50C6"/>
    <w:rsid w:val="000F3BE9"/>
    <w:rsid w:val="000F4B2B"/>
    <w:rsid w:val="000F64DD"/>
    <w:rsid w:val="000F6B95"/>
    <w:rsid w:val="0010424B"/>
    <w:rsid w:val="00104367"/>
    <w:rsid w:val="00106B29"/>
    <w:rsid w:val="0010779F"/>
    <w:rsid w:val="001110CF"/>
    <w:rsid w:val="00111ABA"/>
    <w:rsid w:val="00112E76"/>
    <w:rsid w:val="001151A2"/>
    <w:rsid w:val="00120FE5"/>
    <w:rsid w:val="00122537"/>
    <w:rsid w:val="00122D5F"/>
    <w:rsid w:val="00123887"/>
    <w:rsid w:val="00124AA2"/>
    <w:rsid w:val="0012639A"/>
    <w:rsid w:val="001306E4"/>
    <w:rsid w:val="00135AD9"/>
    <w:rsid w:val="001372E8"/>
    <w:rsid w:val="00140824"/>
    <w:rsid w:val="00140E6F"/>
    <w:rsid w:val="00141C8D"/>
    <w:rsid w:val="001445C4"/>
    <w:rsid w:val="00144BD5"/>
    <w:rsid w:val="0014547D"/>
    <w:rsid w:val="001566E5"/>
    <w:rsid w:val="00161DF3"/>
    <w:rsid w:val="00162389"/>
    <w:rsid w:val="00167C12"/>
    <w:rsid w:val="001707D4"/>
    <w:rsid w:val="00174DB9"/>
    <w:rsid w:val="00181CA1"/>
    <w:rsid w:val="00182504"/>
    <w:rsid w:val="001875C7"/>
    <w:rsid w:val="00190E26"/>
    <w:rsid w:val="00192691"/>
    <w:rsid w:val="00193BEB"/>
    <w:rsid w:val="001948F0"/>
    <w:rsid w:val="001A72FA"/>
    <w:rsid w:val="001A760C"/>
    <w:rsid w:val="001B21E3"/>
    <w:rsid w:val="001B472F"/>
    <w:rsid w:val="001B508D"/>
    <w:rsid w:val="001B5914"/>
    <w:rsid w:val="001B6D47"/>
    <w:rsid w:val="001D21F5"/>
    <w:rsid w:val="001D4EC3"/>
    <w:rsid w:val="001D73EF"/>
    <w:rsid w:val="001D7504"/>
    <w:rsid w:val="001E653E"/>
    <w:rsid w:val="001E6621"/>
    <w:rsid w:val="001E6F30"/>
    <w:rsid w:val="001F1EC7"/>
    <w:rsid w:val="001F4C1C"/>
    <w:rsid w:val="001F613D"/>
    <w:rsid w:val="0020205B"/>
    <w:rsid w:val="00202744"/>
    <w:rsid w:val="002225A7"/>
    <w:rsid w:val="002233AE"/>
    <w:rsid w:val="002239F0"/>
    <w:rsid w:val="00224CE7"/>
    <w:rsid w:val="00227D59"/>
    <w:rsid w:val="00235768"/>
    <w:rsid w:val="0024467B"/>
    <w:rsid w:val="0025150A"/>
    <w:rsid w:val="0025751E"/>
    <w:rsid w:val="00257A24"/>
    <w:rsid w:val="0026080B"/>
    <w:rsid w:val="00276411"/>
    <w:rsid w:val="00276D1E"/>
    <w:rsid w:val="002806B1"/>
    <w:rsid w:val="0028536A"/>
    <w:rsid w:val="002909D7"/>
    <w:rsid w:val="002944FD"/>
    <w:rsid w:val="00296B35"/>
    <w:rsid w:val="002A123C"/>
    <w:rsid w:val="002B140A"/>
    <w:rsid w:val="002B1B40"/>
    <w:rsid w:val="002B72F6"/>
    <w:rsid w:val="002B76C5"/>
    <w:rsid w:val="002B7C2E"/>
    <w:rsid w:val="002C102C"/>
    <w:rsid w:val="002C5F69"/>
    <w:rsid w:val="002D03A3"/>
    <w:rsid w:val="002D134D"/>
    <w:rsid w:val="002D1601"/>
    <w:rsid w:val="002D38F1"/>
    <w:rsid w:val="002D6B68"/>
    <w:rsid w:val="002E0027"/>
    <w:rsid w:val="002E3539"/>
    <w:rsid w:val="002F529E"/>
    <w:rsid w:val="002F62DE"/>
    <w:rsid w:val="002F776D"/>
    <w:rsid w:val="00302A36"/>
    <w:rsid w:val="003062C2"/>
    <w:rsid w:val="00307B95"/>
    <w:rsid w:val="00310928"/>
    <w:rsid w:val="003163CF"/>
    <w:rsid w:val="00316425"/>
    <w:rsid w:val="0031690A"/>
    <w:rsid w:val="003212A8"/>
    <w:rsid w:val="0032187D"/>
    <w:rsid w:val="00321F5E"/>
    <w:rsid w:val="003222A6"/>
    <w:rsid w:val="003252FD"/>
    <w:rsid w:val="003268E8"/>
    <w:rsid w:val="00343862"/>
    <w:rsid w:val="00344B71"/>
    <w:rsid w:val="003456D3"/>
    <w:rsid w:val="003506F3"/>
    <w:rsid w:val="00352DC6"/>
    <w:rsid w:val="0035411D"/>
    <w:rsid w:val="00357FF5"/>
    <w:rsid w:val="00361681"/>
    <w:rsid w:val="00362A77"/>
    <w:rsid w:val="00362FF7"/>
    <w:rsid w:val="00365FFD"/>
    <w:rsid w:val="00372F41"/>
    <w:rsid w:val="0037391E"/>
    <w:rsid w:val="0037782D"/>
    <w:rsid w:val="00382A71"/>
    <w:rsid w:val="0038414A"/>
    <w:rsid w:val="0038447B"/>
    <w:rsid w:val="00385BE4"/>
    <w:rsid w:val="00387659"/>
    <w:rsid w:val="003904F4"/>
    <w:rsid w:val="003915F0"/>
    <w:rsid w:val="0039214D"/>
    <w:rsid w:val="003972A2"/>
    <w:rsid w:val="00397A4B"/>
    <w:rsid w:val="003B0529"/>
    <w:rsid w:val="003B1FED"/>
    <w:rsid w:val="003B2BC1"/>
    <w:rsid w:val="003B471D"/>
    <w:rsid w:val="003B5350"/>
    <w:rsid w:val="003B60A2"/>
    <w:rsid w:val="003C154A"/>
    <w:rsid w:val="003C50EE"/>
    <w:rsid w:val="003C63DD"/>
    <w:rsid w:val="003C7F70"/>
    <w:rsid w:val="003D0736"/>
    <w:rsid w:val="003D4257"/>
    <w:rsid w:val="003D4F57"/>
    <w:rsid w:val="003D6115"/>
    <w:rsid w:val="003D6779"/>
    <w:rsid w:val="003E01DD"/>
    <w:rsid w:val="003E4B62"/>
    <w:rsid w:val="003F001A"/>
    <w:rsid w:val="003F175F"/>
    <w:rsid w:val="003F198C"/>
    <w:rsid w:val="003F7B94"/>
    <w:rsid w:val="00406259"/>
    <w:rsid w:val="00410841"/>
    <w:rsid w:val="0042103D"/>
    <w:rsid w:val="004223FE"/>
    <w:rsid w:val="004230E7"/>
    <w:rsid w:val="00423DFA"/>
    <w:rsid w:val="00426DE4"/>
    <w:rsid w:val="004323E7"/>
    <w:rsid w:val="004326C4"/>
    <w:rsid w:val="0043625A"/>
    <w:rsid w:val="0043717A"/>
    <w:rsid w:val="00440AD3"/>
    <w:rsid w:val="00440D5C"/>
    <w:rsid w:val="00446E31"/>
    <w:rsid w:val="00451D4D"/>
    <w:rsid w:val="00454651"/>
    <w:rsid w:val="00455580"/>
    <w:rsid w:val="004611CB"/>
    <w:rsid w:val="004624BD"/>
    <w:rsid w:val="004635F7"/>
    <w:rsid w:val="00474530"/>
    <w:rsid w:val="004759A7"/>
    <w:rsid w:val="00487338"/>
    <w:rsid w:val="00487840"/>
    <w:rsid w:val="004A502B"/>
    <w:rsid w:val="004B0281"/>
    <w:rsid w:val="004B7F17"/>
    <w:rsid w:val="004B7F3D"/>
    <w:rsid w:val="004C0036"/>
    <w:rsid w:val="004C549D"/>
    <w:rsid w:val="004C637B"/>
    <w:rsid w:val="004C63AB"/>
    <w:rsid w:val="004D09A8"/>
    <w:rsid w:val="004D7601"/>
    <w:rsid w:val="004E37ED"/>
    <w:rsid w:val="004F0905"/>
    <w:rsid w:val="004F3C83"/>
    <w:rsid w:val="004F59DB"/>
    <w:rsid w:val="00503647"/>
    <w:rsid w:val="005038FE"/>
    <w:rsid w:val="00503FE7"/>
    <w:rsid w:val="00505C24"/>
    <w:rsid w:val="00510B05"/>
    <w:rsid w:val="00517DC4"/>
    <w:rsid w:val="00517E75"/>
    <w:rsid w:val="005246E8"/>
    <w:rsid w:val="0052603F"/>
    <w:rsid w:val="0053023B"/>
    <w:rsid w:val="005313D8"/>
    <w:rsid w:val="005334C2"/>
    <w:rsid w:val="005350B3"/>
    <w:rsid w:val="00536DAC"/>
    <w:rsid w:val="00537263"/>
    <w:rsid w:val="00543489"/>
    <w:rsid w:val="00543E20"/>
    <w:rsid w:val="005454A2"/>
    <w:rsid w:val="0054585C"/>
    <w:rsid w:val="005517AE"/>
    <w:rsid w:val="00552976"/>
    <w:rsid w:val="00555B81"/>
    <w:rsid w:val="00556D66"/>
    <w:rsid w:val="00566D01"/>
    <w:rsid w:val="00566F85"/>
    <w:rsid w:val="0057094A"/>
    <w:rsid w:val="005751F2"/>
    <w:rsid w:val="0057543F"/>
    <w:rsid w:val="00580DE6"/>
    <w:rsid w:val="00583490"/>
    <w:rsid w:val="005848CB"/>
    <w:rsid w:val="00585511"/>
    <w:rsid w:val="005A2C74"/>
    <w:rsid w:val="005A32D6"/>
    <w:rsid w:val="005A5187"/>
    <w:rsid w:val="005B59BE"/>
    <w:rsid w:val="005B63C8"/>
    <w:rsid w:val="005C062B"/>
    <w:rsid w:val="005C0BFC"/>
    <w:rsid w:val="005C4FF8"/>
    <w:rsid w:val="005C701E"/>
    <w:rsid w:val="005C7DB9"/>
    <w:rsid w:val="005D781D"/>
    <w:rsid w:val="005E1DE6"/>
    <w:rsid w:val="005E52B0"/>
    <w:rsid w:val="005F03AA"/>
    <w:rsid w:val="005F5D67"/>
    <w:rsid w:val="00611510"/>
    <w:rsid w:val="006142AA"/>
    <w:rsid w:val="00615121"/>
    <w:rsid w:val="00616DDF"/>
    <w:rsid w:val="00624627"/>
    <w:rsid w:val="0063165B"/>
    <w:rsid w:val="0063461C"/>
    <w:rsid w:val="006353E2"/>
    <w:rsid w:val="00635B26"/>
    <w:rsid w:val="00635C62"/>
    <w:rsid w:val="00660F13"/>
    <w:rsid w:val="0066557E"/>
    <w:rsid w:val="00670C99"/>
    <w:rsid w:val="00673614"/>
    <w:rsid w:val="00673FD8"/>
    <w:rsid w:val="0068102E"/>
    <w:rsid w:val="006825F1"/>
    <w:rsid w:val="0068747A"/>
    <w:rsid w:val="00691359"/>
    <w:rsid w:val="00694FAA"/>
    <w:rsid w:val="00697724"/>
    <w:rsid w:val="006978DD"/>
    <w:rsid w:val="006A1217"/>
    <w:rsid w:val="006A1CCF"/>
    <w:rsid w:val="006A56B9"/>
    <w:rsid w:val="006A5CFB"/>
    <w:rsid w:val="006B13DB"/>
    <w:rsid w:val="006B15C1"/>
    <w:rsid w:val="006B17CF"/>
    <w:rsid w:val="006B406F"/>
    <w:rsid w:val="006B5E1F"/>
    <w:rsid w:val="006B62C6"/>
    <w:rsid w:val="006B7FC7"/>
    <w:rsid w:val="006C0880"/>
    <w:rsid w:val="006C2060"/>
    <w:rsid w:val="006C3312"/>
    <w:rsid w:val="006C72CF"/>
    <w:rsid w:val="006D39D7"/>
    <w:rsid w:val="006D59E9"/>
    <w:rsid w:val="006E1D2F"/>
    <w:rsid w:val="006E3717"/>
    <w:rsid w:val="006E6757"/>
    <w:rsid w:val="006E77E8"/>
    <w:rsid w:val="006F42E1"/>
    <w:rsid w:val="006F60FE"/>
    <w:rsid w:val="00703665"/>
    <w:rsid w:val="00705184"/>
    <w:rsid w:val="00712454"/>
    <w:rsid w:val="00713926"/>
    <w:rsid w:val="0071596F"/>
    <w:rsid w:val="00722B2C"/>
    <w:rsid w:val="007265B2"/>
    <w:rsid w:val="00727DB2"/>
    <w:rsid w:val="007311E7"/>
    <w:rsid w:val="007328EE"/>
    <w:rsid w:val="00743A77"/>
    <w:rsid w:val="00747830"/>
    <w:rsid w:val="00747D0D"/>
    <w:rsid w:val="00753ABA"/>
    <w:rsid w:val="00756A15"/>
    <w:rsid w:val="00756C23"/>
    <w:rsid w:val="00766898"/>
    <w:rsid w:val="007721DB"/>
    <w:rsid w:val="00772EEF"/>
    <w:rsid w:val="0077410B"/>
    <w:rsid w:val="0077557F"/>
    <w:rsid w:val="007759F9"/>
    <w:rsid w:val="00781AF7"/>
    <w:rsid w:val="007862DA"/>
    <w:rsid w:val="00787BB9"/>
    <w:rsid w:val="00790624"/>
    <w:rsid w:val="007918B8"/>
    <w:rsid w:val="007970ED"/>
    <w:rsid w:val="00797CA5"/>
    <w:rsid w:val="007A3C40"/>
    <w:rsid w:val="007A454A"/>
    <w:rsid w:val="007A79D5"/>
    <w:rsid w:val="007C445D"/>
    <w:rsid w:val="007C4CEE"/>
    <w:rsid w:val="007C6E01"/>
    <w:rsid w:val="007D37A1"/>
    <w:rsid w:val="007D4575"/>
    <w:rsid w:val="007D6C3F"/>
    <w:rsid w:val="007E2C5B"/>
    <w:rsid w:val="007E71B9"/>
    <w:rsid w:val="007F2F56"/>
    <w:rsid w:val="00800F59"/>
    <w:rsid w:val="0080394F"/>
    <w:rsid w:val="00806B44"/>
    <w:rsid w:val="00806C79"/>
    <w:rsid w:val="00806D52"/>
    <w:rsid w:val="0081517B"/>
    <w:rsid w:val="00821CC0"/>
    <w:rsid w:val="00824B62"/>
    <w:rsid w:val="00827133"/>
    <w:rsid w:val="0083178F"/>
    <w:rsid w:val="008318D7"/>
    <w:rsid w:val="0083217B"/>
    <w:rsid w:val="008343B6"/>
    <w:rsid w:val="0083527A"/>
    <w:rsid w:val="008365A0"/>
    <w:rsid w:val="00836AF6"/>
    <w:rsid w:val="00836C35"/>
    <w:rsid w:val="00837A5F"/>
    <w:rsid w:val="00843913"/>
    <w:rsid w:val="00845CF5"/>
    <w:rsid w:val="008511AA"/>
    <w:rsid w:val="00860AA8"/>
    <w:rsid w:val="008639F3"/>
    <w:rsid w:val="008759A1"/>
    <w:rsid w:val="0087605E"/>
    <w:rsid w:val="00880F75"/>
    <w:rsid w:val="00883CE8"/>
    <w:rsid w:val="00886F8D"/>
    <w:rsid w:val="00891D7F"/>
    <w:rsid w:val="008948CA"/>
    <w:rsid w:val="008A3581"/>
    <w:rsid w:val="008A6623"/>
    <w:rsid w:val="008A6D91"/>
    <w:rsid w:val="008B6223"/>
    <w:rsid w:val="008B65B8"/>
    <w:rsid w:val="008C5723"/>
    <w:rsid w:val="008C5D03"/>
    <w:rsid w:val="008D2F1A"/>
    <w:rsid w:val="008D7029"/>
    <w:rsid w:val="008F04A6"/>
    <w:rsid w:val="008F1469"/>
    <w:rsid w:val="008F5211"/>
    <w:rsid w:val="009208CA"/>
    <w:rsid w:val="009300CF"/>
    <w:rsid w:val="00942DE2"/>
    <w:rsid w:val="00947F50"/>
    <w:rsid w:val="009501CE"/>
    <w:rsid w:val="0095455E"/>
    <w:rsid w:val="00954EAB"/>
    <w:rsid w:val="00967086"/>
    <w:rsid w:val="0097279A"/>
    <w:rsid w:val="0097571F"/>
    <w:rsid w:val="00976420"/>
    <w:rsid w:val="0098237C"/>
    <w:rsid w:val="009823BC"/>
    <w:rsid w:val="00984963"/>
    <w:rsid w:val="00986E6F"/>
    <w:rsid w:val="009931A0"/>
    <w:rsid w:val="009A14A0"/>
    <w:rsid w:val="009A29A7"/>
    <w:rsid w:val="009A4044"/>
    <w:rsid w:val="009B66BD"/>
    <w:rsid w:val="009C35A9"/>
    <w:rsid w:val="009D0CBC"/>
    <w:rsid w:val="009D1780"/>
    <w:rsid w:val="009D1C42"/>
    <w:rsid w:val="009E2800"/>
    <w:rsid w:val="009E2823"/>
    <w:rsid w:val="009E2D55"/>
    <w:rsid w:val="009E38B5"/>
    <w:rsid w:val="009E5E56"/>
    <w:rsid w:val="009E7145"/>
    <w:rsid w:val="009F109E"/>
    <w:rsid w:val="009F5EA7"/>
    <w:rsid w:val="009F64ED"/>
    <w:rsid w:val="009F685B"/>
    <w:rsid w:val="009F7857"/>
    <w:rsid w:val="00A016F7"/>
    <w:rsid w:val="00A0308B"/>
    <w:rsid w:val="00A0548B"/>
    <w:rsid w:val="00A07140"/>
    <w:rsid w:val="00A111E7"/>
    <w:rsid w:val="00A127DB"/>
    <w:rsid w:val="00A144AC"/>
    <w:rsid w:val="00A1614A"/>
    <w:rsid w:val="00A17BBA"/>
    <w:rsid w:val="00A2067F"/>
    <w:rsid w:val="00A275EB"/>
    <w:rsid w:val="00A319A5"/>
    <w:rsid w:val="00A35903"/>
    <w:rsid w:val="00A36149"/>
    <w:rsid w:val="00A37BC5"/>
    <w:rsid w:val="00A41DC3"/>
    <w:rsid w:val="00A54B70"/>
    <w:rsid w:val="00A578D7"/>
    <w:rsid w:val="00A57FAC"/>
    <w:rsid w:val="00A73BA5"/>
    <w:rsid w:val="00A74328"/>
    <w:rsid w:val="00A75596"/>
    <w:rsid w:val="00A77C21"/>
    <w:rsid w:val="00A822A4"/>
    <w:rsid w:val="00A92428"/>
    <w:rsid w:val="00A93D3B"/>
    <w:rsid w:val="00A9591C"/>
    <w:rsid w:val="00AA2C75"/>
    <w:rsid w:val="00AA3408"/>
    <w:rsid w:val="00AA4995"/>
    <w:rsid w:val="00AA72E7"/>
    <w:rsid w:val="00AB10D5"/>
    <w:rsid w:val="00AD32C8"/>
    <w:rsid w:val="00AD556D"/>
    <w:rsid w:val="00AE40C9"/>
    <w:rsid w:val="00AE4EF4"/>
    <w:rsid w:val="00AE7A41"/>
    <w:rsid w:val="00AF3211"/>
    <w:rsid w:val="00AF4664"/>
    <w:rsid w:val="00AF76CE"/>
    <w:rsid w:val="00B07597"/>
    <w:rsid w:val="00B10CCE"/>
    <w:rsid w:val="00B1384C"/>
    <w:rsid w:val="00B15A0A"/>
    <w:rsid w:val="00B205F4"/>
    <w:rsid w:val="00B27687"/>
    <w:rsid w:val="00B30A03"/>
    <w:rsid w:val="00B44594"/>
    <w:rsid w:val="00B600D4"/>
    <w:rsid w:val="00B60B43"/>
    <w:rsid w:val="00B6266F"/>
    <w:rsid w:val="00B6370D"/>
    <w:rsid w:val="00B642E8"/>
    <w:rsid w:val="00B771DD"/>
    <w:rsid w:val="00B77FE9"/>
    <w:rsid w:val="00B85F6F"/>
    <w:rsid w:val="00B864B3"/>
    <w:rsid w:val="00B8685C"/>
    <w:rsid w:val="00B93EF8"/>
    <w:rsid w:val="00B961B3"/>
    <w:rsid w:val="00BA2C2C"/>
    <w:rsid w:val="00BB0442"/>
    <w:rsid w:val="00BB1177"/>
    <w:rsid w:val="00BB261C"/>
    <w:rsid w:val="00BB2FA5"/>
    <w:rsid w:val="00BB5F58"/>
    <w:rsid w:val="00BB74A4"/>
    <w:rsid w:val="00BB7525"/>
    <w:rsid w:val="00BC05EB"/>
    <w:rsid w:val="00BC1C83"/>
    <w:rsid w:val="00BC2F15"/>
    <w:rsid w:val="00BC49FF"/>
    <w:rsid w:val="00BC5C75"/>
    <w:rsid w:val="00BC5ED2"/>
    <w:rsid w:val="00BC7D78"/>
    <w:rsid w:val="00BD17A7"/>
    <w:rsid w:val="00BD1B47"/>
    <w:rsid w:val="00BD342C"/>
    <w:rsid w:val="00BD5483"/>
    <w:rsid w:val="00BE0A44"/>
    <w:rsid w:val="00BE15E5"/>
    <w:rsid w:val="00BE2912"/>
    <w:rsid w:val="00BE4C5D"/>
    <w:rsid w:val="00BE6591"/>
    <w:rsid w:val="00BF1321"/>
    <w:rsid w:val="00BF1D09"/>
    <w:rsid w:val="00BF233C"/>
    <w:rsid w:val="00C007D1"/>
    <w:rsid w:val="00C0207A"/>
    <w:rsid w:val="00C0280D"/>
    <w:rsid w:val="00C0381B"/>
    <w:rsid w:val="00C04183"/>
    <w:rsid w:val="00C06F02"/>
    <w:rsid w:val="00C070DB"/>
    <w:rsid w:val="00C14E09"/>
    <w:rsid w:val="00C17470"/>
    <w:rsid w:val="00C257AD"/>
    <w:rsid w:val="00C25D8E"/>
    <w:rsid w:val="00C267A1"/>
    <w:rsid w:val="00C26F3E"/>
    <w:rsid w:val="00C30161"/>
    <w:rsid w:val="00C3313E"/>
    <w:rsid w:val="00C33748"/>
    <w:rsid w:val="00C35262"/>
    <w:rsid w:val="00C447C7"/>
    <w:rsid w:val="00C45659"/>
    <w:rsid w:val="00C47BC5"/>
    <w:rsid w:val="00C50CB9"/>
    <w:rsid w:val="00C514CD"/>
    <w:rsid w:val="00C5496C"/>
    <w:rsid w:val="00C55BE6"/>
    <w:rsid w:val="00C57B1F"/>
    <w:rsid w:val="00C66B38"/>
    <w:rsid w:val="00C67327"/>
    <w:rsid w:val="00C702DC"/>
    <w:rsid w:val="00C70B73"/>
    <w:rsid w:val="00C76BE5"/>
    <w:rsid w:val="00C776C7"/>
    <w:rsid w:val="00C810FF"/>
    <w:rsid w:val="00C81F68"/>
    <w:rsid w:val="00C841DD"/>
    <w:rsid w:val="00C86A94"/>
    <w:rsid w:val="00C91B13"/>
    <w:rsid w:val="00C92840"/>
    <w:rsid w:val="00C93C88"/>
    <w:rsid w:val="00C960E8"/>
    <w:rsid w:val="00C96A0E"/>
    <w:rsid w:val="00CA16CE"/>
    <w:rsid w:val="00CA183D"/>
    <w:rsid w:val="00CA698F"/>
    <w:rsid w:val="00CA7B0D"/>
    <w:rsid w:val="00CB27B7"/>
    <w:rsid w:val="00CC0879"/>
    <w:rsid w:val="00CC27C6"/>
    <w:rsid w:val="00CC2CD7"/>
    <w:rsid w:val="00CC3ED5"/>
    <w:rsid w:val="00CC42CE"/>
    <w:rsid w:val="00CC5713"/>
    <w:rsid w:val="00CC7518"/>
    <w:rsid w:val="00CC79A9"/>
    <w:rsid w:val="00CD3CBB"/>
    <w:rsid w:val="00CD4307"/>
    <w:rsid w:val="00CD569F"/>
    <w:rsid w:val="00CD7DF8"/>
    <w:rsid w:val="00CD7F00"/>
    <w:rsid w:val="00CE12E1"/>
    <w:rsid w:val="00CE7E52"/>
    <w:rsid w:val="00CF10D1"/>
    <w:rsid w:val="00CF4560"/>
    <w:rsid w:val="00CF5DAD"/>
    <w:rsid w:val="00CF7CD2"/>
    <w:rsid w:val="00D14056"/>
    <w:rsid w:val="00D17CC3"/>
    <w:rsid w:val="00D26ECA"/>
    <w:rsid w:val="00D27819"/>
    <w:rsid w:val="00D304E2"/>
    <w:rsid w:val="00D31BE6"/>
    <w:rsid w:val="00D326E7"/>
    <w:rsid w:val="00D330EB"/>
    <w:rsid w:val="00D423D0"/>
    <w:rsid w:val="00D438A7"/>
    <w:rsid w:val="00D4434F"/>
    <w:rsid w:val="00D465BB"/>
    <w:rsid w:val="00D46DF4"/>
    <w:rsid w:val="00D50654"/>
    <w:rsid w:val="00D52BBD"/>
    <w:rsid w:val="00D5613B"/>
    <w:rsid w:val="00D57D67"/>
    <w:rsid w:val="00D57E39"/>
    <w:rsid w:val="00D77BF7"/>
    <w:rsid w:val="00D84053"/>
    <w:rsid w:val="00D87AB6"/>
    <w:rsid w:val="00D91827"/>
    <w:rsid w:val="00D926D2"/>
    <w:rsid w:val="00DA51F6"/>
    <w:rsid w:val="00DA64A6"/>
    <w:rsid w:val="00DA6E17"/>
    <w:rsid w:val="00DA6FDF"/>
    <w:rsid w:val="00DB0025"/>
    <w:rsid w:val="00DB0A51"/>
    <w:rsid w:val="00DB2AAB"/>
    <w:rsid w:val="00DB388D"/>
    <w:rsid w:val="00DB52C5"/>
    <w:rsid w:val="00DC42A1"/>
    <w:rsid w:val="00DC4F53"/>
    <w:rsid w:val="00DD0E52"/>
    <w:rsid w:val="00DD69BD"/>
    <w:rsid w:val="00DE4691"/>
    <w:rsid w:val="00DF0334"/>
    <w:rsid w:val="00DF3905"/>
    <w:rsid w:val="00DF71D1"/>
    <w:rsid w:val="00DF7365"/>
    <w:rsid w:val="00DF7E13"/>
    <w:rsid w:val="00E027F0"/>
    <w:rsid w:val="00E04574"/>
    <w:rsid w:val="00E15507"/>
    <w:rsid w:val="00E21EC6"/>
    <w:rsid w:val="00E22F4F"/>
    <w:rsid w:val="00E27F3A"/>
    <w:rsid w:val="00E3147A"/>
    <w:rsid w:val="00E34401"/>
    <w:rsid w:val="00E46B0F"/>
    <w:rsid w:val="00E51424"/>
    <w:rsid w:val="00E52C09"/>
    <w:rsid w:val="00E53286"/>
    <w:rsid w:val="00E5385D"/>
    <w:rsid w:val="00E53F77"/>
    <w:rsid w:val="00E57125"/>
    <w:rsid w:val="00E60AEC"/>
    <w:rsid w:val="00E63ED1"/>
    <w:rsid w:val="00E6477A"/>
    <w:rsid w:val="00E67F1F"/>
    <w:rsid w:val="00E71838"/>
    <w:rsid w:val="00E7345A"/>
    <w:rsid w:val="00E74280"/>
    <w:rsid w:val="00E81738"/>
    <w:rsid w:val="00E81839"/>
    <w:rsid w:val="00E825B1"/>
    <w:rsid w:val="00E86272"/>
    <w:rsid w:val="00E86A96"/>
    <w:rsid w:val="00E879CA"/>
    <w:rsid w:val="00E91355"/>
    <w:rsid w:val="00E97021"/>
    <w:rsid w:val="00EA1A81"/>
    <w:rsid w:val="00EA2EE8"/>
    <w:rsid w:val="00EA44DF"/>
    <w:rsid w:val="00EA499C"/>
    <w:rsid w:val="00EA4E24"/>
    <w:rsid w:val="00EA586A"/>
    <w:rsid w:val="00EB3847"/>
    <w:rsid w:val="00EB430B"/>
    <w:rsid w:val="00EB4C97"/>
    <w:rsid w:val="00EB5239"/>
    <w:rsid w:val="00EB59F5"/>
    <w:rsid w:val="00EB6034"/>
    <w:rsid w:val="00EB65BB"/>
    <w:rsid w:val="00EC7D00"/>
    <w:rsid w:val="00ED53B0"/>
    <w:rsid w:val="00EE02D0"/>
    <w:rsid w:val="00EE0BC7"/>
    <w:rsid w:val="00EE1490"/>
    <w:rsid w:val="00EE2AE1"/>
    <w:rsid w:val="00EE47AB"/>
    <w:rsid w:val="00EE5069"/>
    <w:rsid w:val="00EE7117"/>
    <w:rsid w:val="00EE784E"/>
    <w:rsid w:val="00EF1310"/>
    <w:rsid w:val="00EF4E04"/>
    <w:rsid w:val="00EF66DA"/>
    <w:rsid w:val="00EF7D84"/>
    <w:rsid w:val="00F01002"/>
    <w:rsid w:val="00F0472C"/>
    <w:rsid w:val="00F07DCD"/>
    <w:rsid w:val="00F11D5E"/>
    <w:rsid w:val="00F123C7"/>
    <w:rsid w:val="00F13223"/>
    <w:rsid w:val="00F133C1"/>
    <w:rsid w:val="00F14173"/>
    <w:rsid w:val="00F171B2"/>
    <w:rsid w:val="00F21EB9"/>
    <w:rsid w:val="00F2201A"/>
    <w:rsid w:val="00F221AD"/>
    <w:rsid w:val="00F229CF"/>
    <w:rsid w:val="00F22EA1"/>
    <w:rsid w:val="00F234DD"/>
    <w:rsid w:val="00F36612"/>
    <w:rsid w:val="00F369A0"/>
    <w:rsid w:val="00F44EF9"/>
    <w:rsid w:val="00F467B1"/>
    <w:rsid w:val="00F52CA6"/>
    <w:rsid w:val="00F549F2"/>
    <w:rsid w:val="00F54EA8"/>
    <w:rsid w:val="00F562F7"/>
    <w:rsid w:val="00F56E08"/>
    <w:rsid w:val="00F56F27"/>
    <w:rsid w:val="00F57CCD"/>
    <w:rsid w:val="00F61667"/>
    <w:rsid w:val="00F63947"/>
    <w:rsid w:val="00F654FD"/>
    <w:rsid w:val="00F6621B"/>
    <w:rsid w:val="00F716DA"/>
    <w:rsid w:val="00F74BCE"/>
    <w:rsid w:val="00F762CE"/>
    <w:rsid w:val="00F86547"/>
    <w:rsid w:val="00F87861"/>
    <w:rsid w:val="00F9292B"/>
    <w:rsid w:val="00FA08A1"/>
    <w:rsid w:val="00FA23B1"/>
    <w:rsid w:val="00FA27FF"/>
    <w:rsid w:val="00FB5179"/>
    <w:rsid w:val="00FB547E"/>
    <w:rsid w:val="00FB6597"/>
    <w:rsid w:val="00FB74D4"/>
    <w:rsid w:val="00FC385D"/>
    <w:rsid w:val="00FC6C18"/>
    <w:rsid w:val="00FD540C"/>
    <w:rsid w:val="00FD7DD8"/>
    <w:rsid w:val="00FE07C9"/>
    <w:rsid w:val="00FE0874"/>
    <w:rsid w:val="00FE1038"/>
    <w:rsid w:val="00FE3A65"/>
    <w:rsid w:val="00FE7580"/>
    <w:rsid w:val="00FF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G Omega" w:hAnsi="CG Omega"/>
      <w:b/>
      <w:color w:val="0000FF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ind w:left="360"/>
      <w:outlineLvl w:val="1"/>
    </w:pPr>
    <w:rPr>
      <w:rFonts w:ascii="CG Omega" w:hAnsi="CG Omega"/>
      <w:sz w:val="28"/>
      <w:szCs w:val="20"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360"/>
      <w:outlineLvl w:val="2"/>
    </w:pPr>
    <w:rPr>
      <w:rFonts w:ascii="Tahoma" w:hAnsi="Tahoma" w:cs="Tahoma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CG Omega" w:hAnsi="CG Omega"/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Abadi MT Condensed Light" w:hAnsi="Abadi MT Condensed Light"/>
      <w:b/>
      <w:sz w:val="32"/>
      <w:szCs w:val="20"/>
    </w:rPr>
  </w:style>
  <w:style w:type="paragraph" w:styleId="BodyText">
    <w:name w:val="Body Text"/>
    <w:basedOn w:val="Normal"/>
    <w:pPr>
      <w:jc w:val="center"/>
    </w:pPr>
    <w:rPr>
      <w:rFonts w:ascii="CG Omega" w:hAnsi="CG Omega"/>
      <w:b/>
      <w:color w:val="FF0000"/>
      <w:spacing w:val="60"/>
      <w:sz w:val="32"/>
      <w:szCs w:val="32"/>
      <w:u w:val="single"/>
    </w:rPr>
  </w:style>
  <w:style w:type="paragraph" w:styleId="BodyTextIndent">
    <w:name w:val="Body Text Indent"/>
    <w:basedOn w:val="Normal"/>
    <w:pPr>
      <w:spacing w:line="360" w:lineRule="auto"/>
      <w:ind w:left="36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10779F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3212A8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FE103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FE103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E103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E1038"/>
    <w:rPr>
      <w:sz w:val="24"/>
      <w:szCs w:val="24"/>
    </w:rPr>
  </w:style>
  <w:style w:type="paragraph" w:customStyle="1" w:styleId="BBody">
    <w:name w:val="B Body"/>
    <w:aliases w:val="b"/>
    <w:basedOn w:val="Normal"/>
    <w:rsid w:val="00566D01"/>
    <w:pPr>
      <w:spacing w:after="240"/>
    </w:pPr>
    <w:rPr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127DB"/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semiHidden/>
    <w:rsid w:val="00A127DB"/>
    <w:rPr>
      <w:rFonts w:ascii="Calibri" w:eastAsia="Calibri" w:hAnsi="Calibri"/>
      <w:sz w:val="22"/>
      <w:szCs w:val="21"/>
    </w:rPr>
  </w:style>
  <w:style w:type="paragraph" w:styleId="ListParagraph">
    <w:name w:val="List Paragraph"/>
    <w:basedOn w:val="Normal"/>
    <w:uiPriority w:val="34"/>
    <w:qFormat/>
    <w:rsid w:val="009C35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G Omega" w:hAnsi="CG Omega"/>
      <w:b/>
      <w:color w:val="0000FF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ind w:left="360"/>
      <w:outlineLvl w:val="1"/>
    </w:pPr>
    <w:rPr>
      <w:rFonts w:ascii="CG Omega" w:hAnsi="CG Omega"/>
      <w:sz w:val="28"/>
      <w:szCs w:val="20"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360"/>
      <w:outlineLvl w:val="2"/>
    </w:pPr>
    <w:rPr>
      <w:rFonts w:ascii="Tahoma" w:hAnsi="Tahoma" w:cs="Tahoma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CG Omega" w:hAnsi="CG Omega"/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Abadi MT Condensed Light" w:hAnsi="Abadi MT Condensed Light"/>
      <w:b/>
      <w:sz w:val="32"/>
      <w:szCs w:val="20"/>
    </w:rPr>
  </w:style>
  <w:style w:type="paragraph" w:styleId="BodyText">
    <w:name w:val="Body Text"/>
    <w:basedOn w:val="Normal"/>
    <w:pPr>
      <w:jc w:val="center"/>
    </w:pPr>
    <w:rPr>
      <w:rFonts w:ascii="CG Omega" w:hAnsi="CG Omega"/>
      <w:b/>
      <w:color w:val="FF0000"/>
      <w:spacing w:val="60"/>
      <w:sz w:val="32"/>
      <w:szCs w:val="32"/>
      <w:u w:val="single"/>
    </w:rPr>
  </w:style>
  <w:style w:type="paragraph" w:styleId="BodyTextIndent">
    <w:name w:val="Body Text Indent"/>
    <w:basedOn w:val="Normal"/>
    <w:pPr>
      <w:spacing w:line="360" w:lineRule="auto"/>
      <w:ind w:left="36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10779F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3212A8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FE103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FE103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E103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E1038"/>
    <w:rPr>
      <w:sz w:val="24"/>
      <w:szCs w:val="24"/>
    </w:rPr>
  </w:style>
  <w:style w:type="paragraph" w:customStyle="1" w:styleId="BBody">
    <w:name w:val="B Body"/>
    <w:aliases w:val="b"/>
    <w:basedOn w:val="Normal"/>
    <w:rsid w:val="00566D01"/>
    <w:pPr>
      <w:spacing w:after="240"/>
    </w:pPr>
    <w:rPr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127DB"/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semiHidden/>
    <w:rsid w:val="00A127DB"/>
    <w:rPr>
      <w:rFonts w:ascii="Calibri" w:eastAsia="Calibri" w:hAnsi="Calibri"/>
      <w:sz w:val="22"/>
      <w:szCs w:val="21"/>
    </w:rPr>
  </w:style>
  <w:style w:type="paragraph" w:styleId="ListParagraph">
    <w:name w:val="List Paragraph"/>
    <w:basedOn w:val="Normal"/>
    <w:uiPriority w:val="34"/>
    <w:qFormat/>
    <w:rsid w:val="009C35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43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48DDA0-B3FB-4FA8-8D7D-4DD79F43D3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1067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of Finance</vt:lpstr>
    </vt:vector>
  </TitlesOfParts>
  <Company>Town of East Hampton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of Finance</dc:title>
  <dc:creator>Jeff Jylkka</dc:creator>
  <cp:lastModifiedBy>Wall, Mary Ann</cp:lastModifiedBy>
  <cp:revision>2</cp:revision>
  <cp:lastPrinted>2015-06-11T19:59:00Z</cp:lastPrinted>
  <dcterms:created xsi:type="dcterms:W3CDTF">2015-06-11T20:01:00Z</dcterms:created>
  <dcterms:modified xsi:type="dcterms:W3CDTF">2015-06-11T20:01:00Z</dcterms:modified>
</cp:coreProperties>
</file>